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4BF0F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9865" cy="7249160"/>
            <wp:effectExtent l="0" t="0" r="3175" b="5080"/>
            <wp:docPr id="1" name="Изображение 1" descr="գ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գն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9865" cy="7249160"/>
            <wp:effectExtent l="0" t="0" r="3175" b="5080"/>
            <wp:docPr id="2" name="Изображение 2" descr="գ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գն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6298565" cy="7249160"/>
            <wp:effectExtent l="0" t="0" r="10795" b="5080"/>
            <wp:docPr id="3" name="Изображение 3" descr="գ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գն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97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2026-04-23T13:03:42Z</dcterms:created>
  <dc:creator>1111</dc:creator>
  <cp:lastModifiedBy>1111</cp:lastModifiedBy>
  <dcterms:modified xsi:type="dcterms:W3CDTF">2026-04-23T13:14:12Z</dcterms:modified>
  <cp:keywords>https://mul2-kotayk.gov.am/tasks/686779/oneclick?token=dd9be56bc61722c2beb4a1d5fd28c926</cp:keyword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1049-12.1.0.25242</vt:lpwstr>
  </property>
  <property fmtid="{D5CDD505-2E9C-101B-9397-08002B2CF9AE}" pid="3" name="KSOTemplateDocerSaveRecord">
    <vt:lpwstr>eyJoZGlkIjoiNDAzYjc0MzhkYjBkMzQ2NzgzZTBlMmI3M2MzMWIxZDIifQ==</vt:lpwstr>
  </property>
  <property fmtid="{D5CDD505-2E9C-101B-9397-08002B2CF9AE}" pid="4" name="ICV">
    <vt:lpwstr>E343267F2E454040847FD9BEBA280295_12</vt:lpwstr>
  </property>
</Properties>
</file>